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54" w:rsidRPr="00B81E7B" w:rsidRDefault="00652054" w:rsidP="00652054">
      <w:pPr>
        <w:shd w:val="clear" w:color="auto" w:fill="FFFFFF"/>
        <w:spacing w:after="0" w:line="240" w:lineRule="auto"/>
        <w:jc w:val="center"/>
        <w:rPr>
          <w:color w:val="000000"/>
          <w:sz w:val="33"/>
          <w:szCs w:val="33"/>
          <w:u w:val="single"/>
        </w:rPr>
      </w:pPr>
      <w:r w:rsidRPr="00B81E7B">
        <w:rPr>
          <w:color w:val="000000"/>
          <w:sz w:val="33"/>
          <w:szCs w:val="33"/>
          <w:u w:val="single"/>
        </w:rPr>
        <w:t>Diabetes is fast gaining the status of a potential epidemic in India with more than 62 million diabetic individuals currently diagnosed with the disease- said Dr C.S.K</w:t>
      </w:r>
    </w:p>
    <w:p w:rsidR="00B81E7B" w:rsidRDefault="00B81E7B" w:rsidP="00B81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054" w:rsidRPr="00652054" w:rsidRDefault="00652054" w:rsidP="00B81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054" w:rsidRPr="00B81E7B" w:rsidRDefault="00652054" w:rsidP="00B81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054">
        <w:rPr>
          <w:rFonts w:ascii="Times New Roman" w:eastAsia="Times New Roman" w:hAnsi="Times New Roman" w:cs="Times New Roman"/>
          <w:sz w:val="24"/>
          <w:szCs w:val="24"/>
        </w:rPr>
        <w:t>Diabetes is due to either the</w:t>
      </w:r>
      <w:r w:rsidRPr="00B81E7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ooltip="Pancreas" w:history="1">
        <w:r w:rsidRPr="00B81E7B">
          <w:rPr>
            <w:rFonts w:ascii="Times New Roman" w:eastAsia="Times New Roman" w:hAnsi="Times New Roman" w:cs="Times New Roman"/>
            <w:sz w:val="24"/>
            <w:szCs w:val="24"/>
          </w:rPr>
          <w:t>pancreas</w:t>
        </w:r>
      </w:hyperlink>
      <w:r w:rsidRPr="00B81E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2054">
        <w:rPr>
          <w:rFonts w:ascii="Times New Roman" w:eastAsia="Times New Roman" w:hAnsi="Times New Roman" w:cs="Times New Roman"/>
          <w:sz w:val="24"/>
          <w:szCs w:val="24"/>
        </w:rPr>
        <w:t>not producing enough</w:t>
      </w:r>
      <w:r w:rsidRPr="00B81E7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ooltip="Insulin" w:history="1">
        <w:r w:rsidRPr="00B81E7B">
          <w:rPr>
            <w:rFonts w:ascii="Times New Roman" w:eastAsia="Times New Roman" w:hAnsi="Times New Roman" w:cs="Times New Roman"/>
            <w:sz w:val="24"/>
            <w:szCs w:val="24"/>
          </w:rPr>
          <w:t>insulin</w:t>
        </w:r>
      </w:hyperlink>
      <w:r w:rsidRPr="00B81E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2054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B81E7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ooltip="Cell (biology)" w:history="1">
        <w:r w:rsidRPr="00B81E7B">
          <w:rPr>
            <w:rFonts w:ascii="Times New Roman" w:eastAsia="Times New Roman" w:hAnsi="Times New Roman" w:cs="Times New Roman"/>
            <w:sz w:val="24"/>
            <w:szCs w:val="24"/>
          </w:rPr>
          <w:t>cells</w:t>
        </w:r>
      </w:hyperlink>
      <w:r w:rsidRPr="00B8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054">
        <w:rPr>
          <w:rFonts w:ascii="Times New Roman" w:eastAsia="Times New Roman" w:hAnsi="Times New Roman" w:cs="Times New Roman"/>
          <w:sz w:val="24"/>
          <w:szCs w:val="24"/>
        </w:rPr>
        <w:t>of the body not responding properly to the insulin produced.</w:t>
      </w:r>
      <w:r w:rsidRPr="00B81E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2054">
        <w:rPr>
          <w:rFonts w:ascii="Times New Roman" w:eastAsia="Times New Roman" w:hAnsi="Times New Roman" w:cs="Times New Roman"/>
          <w:sz w:val="24"/>
          <w:szCs w:val="24"/>
        </w:rPr>
        <w:t>There are three main types of diabetes mellitus:</w:t>
      </w:r>
    </w:p>
    <w:p w:rsidR="00B81E7B" w:rsidRPr="00652054" w:rsidRDefault="00B81E7B" w:rsidP="00B81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054" w:rsidRDefault="00613F77" w:rsidP="00B81E7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Diabetes mellitus type 1" w:history="1">
        <w:r w:rsidR="00652054" w:rsidRPr="00B81E7B">
          <w:rPr>
            <w:rFonts w:ascii="Times New Roman" w:eastAsia="Times New Roman" w:hAnsi="Times New Roman" w:cs="Times New Roman"/>
            <w:sz w:val="24"/>
            <w:szCs w:val="24"/>
          </w:rPr>
          <w:t>Type 1 DM</w:t>
        </w:r>
      </w:hyperlink>
      <w:r w:rsidR="00652054" w:rsidRPr="00B81E7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2054" w:rsidRPr="00652054">
        <w:rPr>
          <w:rFonts w:ascii="Times New Roman" w:eastAsia="Times New Roman" w:hAnsi="Times New Roman" w:cs="Times New Roman"/>
          <w:sz w:val="24"/>
          <w:szCs w:val="24"/>
        </w:rPr>
        <w:t>results from the pancreas's failure to produce enough insulin. This form was previously referred to as "insulin-dependent diabetes mellitus" (IDDM) or "juvenile diabetes". The cause is unknown.</w:t>
      </w:r>
      <w:r w:rsidR="00652054" w:rsidRPr="00B8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1E7B" w:rsidRPr="00652054" w:rsidRDefault="00B81E7B" w:rsidP="00B81E7B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7B" w:rsidRDefault="00613F77" w:rsidP="00B81E7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Diabetes mellitus type 2" w:history="1">
        <w:r w:rsidR="00652054" w:rsidRPr="00B81E7B">
          <w:rPr>
            <w:rFonts w:ascii="Times New Roman" w:eastAsia="Times New Roman" w:hAnsi="Times New Roman" w:cs="Times New Roman"/>
            <w:sz w:val="24"/>
            <w:szCs w:val="24"/>
          </w:rPr>
          <w:t>Type 2 DM</w:t>
        </w:r>
      </w:hyperlink>
      <w:r w:rsidR="00652054" w:rsidRPr="00B81E7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2054" w:rsidRPr="00652054">
        <w:rPr>
          <w:rFonts w:ascii="Times New Roman" w:eastAsia="Times New Roman" w:hAnsi="Times New Roman" w:cs="Times New Roman"/>
          <w:sz w:val="24"/>
          <w:szCs w:val="24"/>
        </w:rPr>
        <w:t>begins with</w:t>
      </w:r>
      <w:r w:rsidR="00652054" w:rsidRPr="00B81E7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Insulin resistance" w:history="1">
        <w:r w:rsidR="00652054" w:rsidRPr="00B81E7B">
          <w:rPr>
            <w:rFonts w:ascii="Times New Roman" w:eastAsia="Times New Roman" w:hAnsi="Times New Roman" w:cs="Times New Roman"/>
            <w:sz w:val="24"/>
            <w:szCs w:val="24"/>
          </w:rPr>
          <w:t>insulin resistance</w:t>
        </w:r>
      </w:hyperlink>
      <w:r w:rsidR="00652054" w:rsidRPr="00652054">
        <w:rPr>
          <w:rFonts w:ascii="Times New Roman" w:eastAsia="Times New Roman" w:hAnsi="Times New Roman" w:cs="Times New Roman"/>
          <w:sz w:val="24"/>
          <w:szCs w:val="24"/>
        </w:rPr>
        <w:t>, a condition in which cells fail to respond to insulin properly.</w:t>
      </w:r>
      <w:r w:rsidR="00652054" w:rsidRPr="00B8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054" w:rsidRPr="00652054">
        <w:rPr>
          <w:rFonts w:ascii="Times New Roman" w:eastAsia="Times New Roman" w:hAnsi="Times New Roman" w:cs="Times New Roman"/>
          <w:sz w:val="24"/>
          <w:szCs w:val="24"/>
        </w:rPr>
        <w:t>As the disease progresses a lack of insulin may also develop.</w:t>
      </w:r>
      <w:hyperlink r:id="rId11" w:anchor="cite_note-6" w:history="1">
        <w:r w:rsidR="00652054" w:rsidRPr="00B81E7B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[6]</w:t>
        </w:r>
      </w:hyperlink>
      <w:r w:rsidR="00652054" w:rsidRPr="00B81E7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2054" w:rsidRPr="00652054">
        <w:rPr>
          <w:rFonts w:ascii="Times New Roman" w:eastAsia="Times New Roman" w:hAnsi="Times New Roman" w:cs="Times New Roman"/>
          <w:sz w:val="24"/>
          <w:szCs w:val="24"/>
        </w:rPr>
        <w:t>This form was previously referred to as "non insulin-dependent diabetes mellitus" (NIDDM) or "adult-onset diabetes". The primary cause is excessive body weight and not enough exercise</w:t>
      </w:r>
      <w:r w:rsidR="00652054" w:rsidRPr="00B81E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E7B" w:rsidRDefault="00B81E7B" w:rsidP="00B81E7B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7B" w:rsidRPr="00B81E7B" w:rsidRDefault="00613F77" w:rsidP="00B81E7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Gestational diabetes" w:history="1">
        <w:r w:rsidR="00652054" w:rsidRPr="00B81E7B">
          <w:rPr>
            <w:rFonts w:ascii="Times New Roman" w:eastAsia="Times New Roman" w:hAnsi="Times New Roman" w:cs="Times New Roman"/>
            <w:sz w:val="24"/>
            <w:szCs w:val="24"/>
          </w:rPr>
          <w:t>Gestational diabetes</w:t>
        </w:r>
      </w:hyperlink>
      <w:r w:rsidR="00652054" w:rsidRPr="00652054">
        <w:rPr>
          <w:rFonts w:ascii="Times New Roman" w:eastAsia="Times New Roman" w:hAnsi="Times New Roman" w:cs="Times New Roman"/>
          <w:sz w:val="24"/>
          <w:szCs w:val="24"/>
        </w:rPr>
        <w:t>, is the third main form and occurs when pregnant women without a previous history of diabetes develop a high blood-sugar level</w:t>
      </w:r>
      <w:r w:rsidR="00B81E7B" w:rsidRPr="00B8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E7B" w:rsidRPr="00B81E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According</w:t>
      </w:r>
      <w:r w:rsidR="00B81E7B" w:rsidRPr="00B81E7B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="00B81E7B" w:rsidRPr="00B81E7B">
        <w:rPr>
          <w:rFonts w:ascii="Times New Roman" w:hAnsi="Times New Roman" w:cs="Times New Roman"/>
          <w:color w:val="000000"/>
          <w:sz w:val="24"/>
          <w:szCs w:val="24"/>
        </w:rPr>
        <w:t>Dr.C.Sharath</w:t>
      </w:r>
      <w:proofErr w:type="spellEnd"/>
      <w:r w:rsidR="00B81E7B" w:rsidRPr="00B81E7B">
        <w:rPr>
          <w:rFonts w:ascii="Times New Roman" w:hAnsi="Times New Roman" w:cs="Times New Roman"/>
          <w:color w:val="000000"/>
          <w:sz w:val="24"/>
          <w:szCs w:val="24"/>
        </w:rPr>
        <w:t xml:space="preserve"> Kumar, Director &amp; Chief Fertility Surgeon, Mediwave IVF &amp; Fertility Research Hospital, Mysore,</w:t>
      </w:r>
    </w:p>
    <w:p w:rsidR="00B81E7B" w:rsidRPr="00B81E7B" w:rsidRDefault="00B81E7B" w:rsidP="00B81E7B">
      <w:pPr>
        <w:pStyle w:val="NormalWeb"/>
        <w:shd w:val="clear" w:color="auto" w:fill="FFFFFF"/>
        <w:spacing w:before="150" w:beforeAutospacing="0" w:after="0" w:afterAutospacing="0" w:line="360" w:lineRule="atLeast"/>
        <w:jc w:val="both"/>
        <w:rPr>
          <w:color w:val="000000"/>
        </w:rPr>
      </w:pPr>
      <w:r w:rsidRPr="00B81E7B">
        <w:rPr>
          <w:color w:val="000000"/>
        </w:rPr>
        <w:t>On the occasion of World Diabetes Day as observed on 20 November 2015, Friday, at Mediwave IVF &amp; Fertility Research Hospital, in association with Mysore Clinical Society and Fourrts India laboratories Pvt Ltd, and Mysore Elite Round Table-256 a Free Diabetes Check up Camp was conducted.</w:t>
      </w:r>
    </w:p>
    <w:p w:rsidR="00B81E7B" w:rsidRPr="00B81E7B" w:rsidRDefault="00B81E7B" w:rsidP="00B81E7B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7B" w:rsidRPr="00B81E7B" w:rsidRDefault="00652054" w:rsidP="00B81E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>There is no known preventive measure for type 1 diabetes.</w:t>
      </w:r>
    </w:p>
    <w:p w:rsidR="00B81E7B" w:rsidRDefault="00B81E7B" w:rsidP="00B81E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2054" w:rsidRPr="00B81E7B" w:rsidRDefault="00B81E7B" w:rsidP="00B81E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Type 2</w:t>
      </w:r>
      <w:r w:rsidR="00652054"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diabetes can often be prevented by a person being </w:t>
      </w:r>
      <w:r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81E7B">
        <w:rPr>
          <w:rFonts w:ascii="Times New Roman" w:hAnsi="Times New Roman" w:cs="Times New Roman"/>
          <w:sz w:val="24"/>
          <w:szCs w:val="24"/>
        </w:rPr>
        <w:t>bnormal</w:t>
      </w:r>
      <w:r w:rsidR="00652054"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>, physical exercise, and following a healthful diet.</w:t>
      </w:r>
    </w:p>
    <w:p w:rsidR="00652054" w:rsidRPr="00B81E7B" w:rsidRDefault="00652054" w:rsidP="00B81E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>Dietary changes known to be effective in helping to prevent diabetes include a diet rich in</w:t>
      </w:r>
      <w:r w:rsidRPr="00B81E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Whole grain" w:history="1">
        <w:r w:rsidRPr="00B81E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whole grains</w:t>
        </w:r>
      </w:hyperlink>
      <w:r w:rsidRPr="00B81E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B81E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Fiber" w:history="1">
        <w:r w:rsidRPr="00B81E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fiber</w:t>
        </w:r>
      </w:hyperlink>
      <w:r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>, and choosing good fats, such as</w:t>
      </w:r>
      <w:r w:rsidRPr="00B81E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Polyunsaturated fat" w:history="1">
        <w:r w:rsidRPr="00B81E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polyunsaturated fats</w:t>
        </w:r>
      </w:hyperlink>
      <w:r w:rsidRPr="00B81E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>found in nuts, vegetable oils, and fish.</w:t>
      </w:r>
    </w:p>
    <w:p w:rsidR="00652054" w:rsidRPr="00B81E7B" w:rsidRDefault="00652054" w:rsidP="00B81E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>Limiting sugary beverages and eating less red meat and other sources of</w:t>
      </w:r>
      <w:r w:rsidRPr="00B81E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Saturated fat" w:history="1">
        <w:r w:rsidRPr="00B81E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saturated fat</w:t>
        </w:r>
      </w:hyperlink>
      <w:r w:rsidRPr="00B81E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>can also help in the prevention of diabetes.</w:t>
      </w:r>
    </w:p>
    <w:p w:rsidR="00652054" w:rsidRPr="00B81E7B" w:rsidRDefault="00652054" w:rsidP="00B81E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>Active smoking is also associated with an increased risk of diabetes, so</w:t>
      </w:r>
      <w:r w:rsidRPr="00B81E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Smoking cessation" w:history="1">
        <w:r w:rsidRPr="00B81E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smoking</w:t>
        </w:r>
        <w:r w:rsidR="00B81E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cessation</w:t>
        </w:r>
        <w:r w:rsidRPr="00B81E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>can be an important preventive measure as well.</w:t>
      </w:r>
      <w:r w:rsidR="00B81E7B" w:rsidRPr="00B81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said by Dr C. S K</w:t>
      </w:r>
    </w:p>
    <w:p w:rsidR="00652054" w:rsidRDefault="00652054">
      <w:pPr>
        <w:rPr>
          <w:rFonts w:ascii="Arial" w:hAnsi="Arial" w:cs="Arial"/>
          <w:color w:val="252525"/>
          <w:sz w:val="23"/>
          <w:szCs w:val="23"/>
          <w:shd w:val="clear" w:color="auto" w:fill="FFFFFF"/>
          <w:vertAlign w:val="superscript"/>
        </w:rPr>
      </w:pPr>
    </w:p>
    <w:p w:rsidR="00652054" w:rsidRDefault="00652054">
      <w:pPr>
        <w:rPr>
          <w:rFonts w:ascii="Arial" w:hAnsi="Arial" w:cs="Arial"/>
          <w:color w:val="252525"/>
          <w:sz w:val="23"/>
          <w:szCs w:val="23"/>
          <w:shd w:val="clear" w:color="auto" w:fill="FFFFFF"/>
          <w:vertAlign w:val="superscript"/>
        </w:rPr>
      </w:pPr>
    </w:p>
    <w:p w:rsidR="00B81E7B" w:rsidRDefault="00B81E7B">
      <w:pPr>
        <w:rPr>
          <w:rFonts w:ascii="Arial" w:hAnsi="Arial" w:cs="Arial"/>
          <w:color w:val="252525"/>
          <w:sz w:val="23"/>
          <w:szCs w:val="23"/>
          <w:shd w:val="clear" w:color="auto" w:fill="FFFFFF"/>
          <w:vertAlign w:val="superscript"/>
        </w:rPr>
      </w:pPr>
    </w:p>
    <w:p w:rsidR="00172D74" w:rsidRDefault="00B81E7B" w:rsidP="00172D74">
      <w:pPr>
        <w:spacing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  <w:vertAlign w:val="superscript"/>
        </w:rPr>
      </w:pPr>
      <w:r w:rsidRPr="00172D74">
        <w:rPr>
          <w:rFonts w:ascii="Arial" w:hAnsi="Arial" w:cs="Arial"/>
          <w:color w:val="252525"/>
          <w:sz w:val="28"/>
          <w:szCs w:val="28"/>
          <w:shd w:val="clear" w:color="auto" w:fill="FFFFFF"/>
          <w:vertAlign w:val="superscript"/>
        </w:rPr>
        <w:lastRenderedPageBreak/>
        <w:t>Photo Caption</w:t>
      </w:r>
      <w:r w:rsidR="00172D74">
        <w:rPr>
          <w:rFonts w:ascii="Arial" w:hAnsi="Arial" w:cs="Arial"/>
          <w:color w:val="252525"/>
          <w:sz w:val="28"/>
          <w:szCs w:val="28"/>
          <w:shd w:val="clear" w:color="auto" w:fill="FFFFFF"/>
          <w:vertAlign w:val="superscript"/>
        </w:rPr>
        <w:t>:</w:t>
      </w:r>
    </w:p>
    <w:p w:rsidR="00287F8C" w:rsidRDefault="00287F8C" w:rsidP="00172D74">
      <w:pPr>
        <w:spacing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  <w:vertAlign w:val="superscript"/>
        </w:rPr>
      </w:pPr>
    </w:p>
    <w:p w:rsidR="00287F8C" w:rsidRDefault="00287F8C" w:rsidP="00172D74">
      <w:pPr>
        <w:spacing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  <w:vertAlign w:val="superscript"/>
        </w:rPr>
      </w:pPr>
    </w:p>
    <w:p w:rsidR="00287F8C" w:rsidRDefault="00C31E23" w:rsidP="00C31E23">
      <w:pPr>
        <w:spacing w:after="0" w:line="240" w:lineRule="auto"/>
        <w:jc w:val="center"/>
        <w:rPr>
          <w:rFonts w:ascii="Arial" w:hAnsi="Arial" w:cs="Arial"/>
          <w:color w:val="252525"/>
          <w:sz w:val="28"/>
          <w:szCs w:val="28"/>
          <w:shd w:val="clear" w:color="auto" w:fill="FFFFFF"/>
          <w:vertAlign w:val="superscript"/>
        </w:rPr>
      </w:pPr>
      <w:r>
        <w:rPr>
          <w:rFonts w:ascii="Arial" w:hAnsi="Arial" w:cs="Arial"/>
          <w:noProof/>
          <w:color w:val="252525"/>
          <w:sz w:val="28"/>
          <w:szCs w:val="28"/>
          <w:shd w:val="clear" w:color="auto" w:fill="FFFFFF"/>
          <w:vertAlign w:val="superscript"/>
        </w:rPr>
        <w:drawing>
          <wp:inline distT="0" distB="0" distL="0" distR="0">
            <wp:extent cx="3810000" cy="2857500"/>
            <wp:effectExtent l="19050" t="0" r="0" b="0"/>
            <wp:docPr id="1" name="Picture 0" descr="IMG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F8C" w:rsidRDefault="00287F8C" w:rsidP="00172D74">
      <w:pPr>
        <w:spacing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  <w:vertAlign w:val="superscript"/>
        </w:rPr>
      </w:pPr>
    </w:p>
    <w:p w:rsidR="0076792C" w:rsidRDefault="0076792C" w:rsidP="00172D74">
      <w:pPr>
        <w:spacing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  <w:vertAlign w:val="superscript"/>
        </w:rPr>
      </w:pPr>
    </w:p>
    <w:p w:rsidR="0076792C" w:rsidRDefault="0076792C" w:rsidP="00172D74">
      <w:pPr>
        <w:spacing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  <w:vertAlign w:val="superscript"/>
        </w:rPr>
      </w:pPr>
    </w:p>
    <w:p w:rsidR="00DC65FB" w:rsidRDefault="0076792C" w:rsidP="007679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From left to right, </w:t>
      </w:r>
    </w:p>
    <w:p w:rsidR="00DC65FB" w:rsidRDefault="00172D74" w:rsidP="007679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Smt.M</w:t>
      </w:r>
      <w:r w:rsidR="00B81E7B">
        <w:rPr>
          <w:rFonts w:ascii="Arial" w:hAnsi="Arial" w:cs="Arial"/>
          <w:sz w:val="23"/>
          <w:szCs w:val="23"/>
        </w:rPr>
        <w:t>alini,</w:t>
      </w:r>
      <w:r w:rsidR="00DC65FB">
        <w:rPr>
          <w:rFonts w:ascii="Arial" w:hAnsi="Arial" w:cs="Arial"/>
          <w:sz w:val="23"/>
          <w:szCs w:val="23"/>
        </w:rPr>
        <w:t xml:space="preserve"> Asst Professor, Dept</w:t>
      </w:r>
      <w:r w:rsidR="00B81E7B">
        <w:rPr>
          <w:rFonts w:ascii="Arial" w:hAnsi="Arial" w:cs="Arial"/>
          <w:sz w:val="23"/>
          <w:szCs w:val="23"/>
        </w:rPr>
        <w:t>.</w:t>
      </w:r>
      <w:proofErr w:type="gramEnd"/>
      <w:r w:rsidR="00B81E7B">
        <w:rPr>
          <w:rFonts w:ascii="Arial" w:hAnsi="Arial" w:cs="Arial"/>
          <w:sz w:val="23"/>
          <w:szCs w:val="23"/>
        </w:rPr>
        <w:t xml:space="preserve"> Of Zoology, University Of Mysore</w:t>
      </w:r>
      <w:r>
        <w:rPr>
          <w:rFonts w:ascii="Arial" w:hAnsi="Arial" w:cs="Arial"/>
          <w:sz w:val="23"/>
          <w:szCs w:val="23"/>
        </w:rPr>
        <w:t xml:space="preserve">, </w:t>
      </w:r>
    </w:p>
    <w:p w:rsidR="00DC65FB" w:rsidRDefault="00172D74" w:rsidP="007679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Smt.ChutukuSiri Rathna Halappa Gowda, Thimaiah Rtd Director, Health &amp; Welfare Office, Govt. Of Karnataka, </w:t>
      </w:r>
    </w:p>
    <w:p w:rsidR="00DC65FB" w:rsidRDefault="00172D74" w:rsidP="007679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Dr. Lakshmi Narayan,</w:t>
      </w:r>
      <w:r w:rsidR="007679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Founder Sri Hari Di</w:t>
      </w:r>
      <w:r w:rsidR="0076792C">
        <w:rPr>
          <w:rFonts w:ascii="Arial" w:hAnsi="Arial" w:cs="Arial"/>
          <w:sz w:val="23"/>
          <w:szCs w:val="23"/>
        </w:rPr>
        <w:t xml:space="preserve">abetic Foundation, Kuvempu Nagar, Mysuru, </w:t>
      </w:r>
    </w:p>
    <w:p w:rsidR="00DC65FB" w:rsidRDefault="0076792C" w:rsidP="00767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Dr C Sharath Kumar </w:t>
      </w:r>
      <w:r w:rsidRPr="00B81E7B">
        <w:rPr>
          <w:rFonts w:ascii="Times New Roman" w:hAnsi="Times New Roman" w:cs="Times New Roman"/>
          <w:color w:val="000000"/>
          <w:sz w:val="24"/>
          <w:szCs w:val="24"/>
        </w:rPr>
        <w:t>Director &amp; Chief Fertility Surgeon, Mediwave IVF &amp; Fertility Research Hospital, Mysore,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5FB" w:rsidRDefault="0076792C" w:rsidP="007679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Dr.M.G.RUrs Hon. Secretary, Mysore Clinical Society</w:t>
      </w:r>
      <w:r w:rsidR="00C31E23">
        <w:rPr>
          <w:rFonts w:ascii="Arial" w:hAnsi="Arial" w:cs="Arial"/>
          <w:sz w:val="23"/>
          <w:szCs w:val="23"/>
        </w:rPr>
        <w:t>,</w:t>
      </w:r>
    </w:p>
    <w:p w:rsidR="00B81E7B" w:rsidRDefault="00172D74" w:rsidP="007679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6792C">
        <w:rPr>
          <w:rFonts w:ascii="Arial" w:hAnsi="Arial" w:cs="Arial"/>
          <w:sz w:val="23"/>
          <w:szCs w:val="23"/>
        </w:rPr>
        <w:t>Dr S Ravikumar, Chairman, Mysore Elite Round Table-256</w:t>
      </w:r>
      <w:r w:rsidR="00C31E23">
        <w:rPr>
          <w:rFonts w:ascii="Arial" w:hAnsi="Arial" w:cs="Arial"/>
          <w:sz w:val="23"/>
          <w:szCs w:val="23"/>
        </w:rPr>
        <w:t xml:space="preserve"> &amp;</w:t>
      </w:r>
    </w:p>
    <w:p w:rsidR="00C31E23" w:rsidRDefault="00C31E23" w:rsidP="00C31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Dr Priyanka Ravikumar OBG Specialist,</w:t>
      </w:r>
      <w:r w:rsidRPr="00C31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1E7B">
        <w:rPr>
          <w:rFonts w:ascii="Times New Roman" w:hAnsi="Times New Roman" w:cs="Times New Roman"/>
          <w:color w:val="000000"/>
          <w:sz w:val="24"/>
          <w:szCs w:val="24"/>
        </w:rPr>
        <w:t>Mediwave IVF &amp; Fertility Research Hospital, Mysore,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E23" w:rsidRPr="0076792C" w:rsidRDefault="00C31E23" w:rsidP="00767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D74" w:rsidRDefault="00172D74" w:rsidP="00172D74">
      <w:pPr>
        <w:spacing w:after="0" w:line="240" w:lineRule="auto"/>
        <w:rPr>
          <w:rFonts w:ascii="Arial" w:hAnsi="Arial" w:cs="Arial"/>
          <w:color w:val="252525"/>
          <w:sz w:val="23"/>
          <w:szCs w:val="23"/>
          <w:shd w:val="clear" w:color="auto" w:fill="FFFFFF"/>
          <w:vertAlign w:val="superscript"/>
        </w:rPr>
      </w:pPr>
    </w:p>
    <w:p w:rsidR="00172D74" w:rsidRDefault="00172D74">
      <w:pPr>
        <w:rPr>
          <w:rFonts w:ascii="Arial" w:hAnsi="Arial" w:cs="Arial"/>
          <w:color w:val="252525"/>
          <w:sz w:val="23"/>
          <w:szCs w:val="23"/>
          <w:shd w:val="clear" w:color="auto" w:fill="FFFFFF"/>
          <w:vertAlign w:val="superscript"/>
        </w:rPr>
      </w:pPr>
    </w:p>
    <w:sectPr w:rsidR="00172D74" w:rsidSect="0061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42A5"/>
    <w:multiLevelType w:val="multilevel"/>
    <w:tmpl w:val="2610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2054"/>
    <w:rsid w:val="00172D74"/>
    <w:rsid w:val="00287F8C"/>
    <w:rsid w:val="0040495A"/>
    <w:rsid w:val="00613F77"/>
    <w:rsid w:val="00652054"/>
    <w:rsid w:val="0076792C"/>
    <w:rsid w:val="00B81E7B"/>
    <w:rsid w:val="00C31E23"/>
    <w:rsid w:val="00DC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2054"/>
  </w:style>
  <w:style w:type="character" w:styleId="Hyperlink">
    <w:name w:val="Hyperlink"/>
    <w:basedOn w:val="DefaultParagraphFont"/>
    <w:uiPriority w:val="99"/>
    <w:semiHidden/>
    <w:unhideWhenUsed/>
    <w:rsid w:val="00652054"/>
    <w:rPr>
      <w:color w:val="0000FF"/>
      <w:u w:val="single"/>
    </w:rPr>
  </w:style>
  <w:style w:type="paragraph" w:customStyle="1" w:styleId="p">
    <w:name w:val="p"/>
    <w:basedOn w:val="Normal"/>
    <w:rsid w:val="0065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abetes_mellitus_type_1" TargetMode="External"/><Relationship Id="rId13" Type="http://schemas.openxmlformats.org/officeDocument/2006/relationships/hyperlink" Target="https://en.wikipedia.org/wiki/Whole_grain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ell_(biology)" TargetMode="External"/><Relationship Id="rId12" Type="http://schemas.openxmlformats.org/officeDocument/2006/relationships/hyperlink" Target="https://en.wikipedia.org/wiki/Gestational_diabetes" TargetMode="External"/><Relationship Id="rId17" Type="http://schemas.openxmlformats.org/officeDocument/2006/relationships/hyperlink" Target="https://en.wikipedia.org/wiki/Smoking_cess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aturated_f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nsulin" TargetMode="External"/><Relationship Id="rId11" Type="http://schemas.openxmlformats.org/officeDocument/2006/relationships/hyperlink" Target="https://en.wikipedia.org/wiki/Diabetes_mellitus" TargetMode="External"/><Relationship Id="rId5" Type="http://schemas.openxmlformats.org/officeDocument/2006/relationships/hyperlink" Target="https://en.wikipedia.org/wiki/Pancreas" TargetMode="External"/><Relationship Id="rId15" Type="http://schemas.openxmlformats.org/officeDocument/2006/relationships/hyperlink" Target="https://en.wikipedia.org/wiki/Polyunsaturated_fat" TargetMode="External"/><Relationship Id="rId10" Type="http://schemas.openxmlformats.org/officeDocument/2006/relationships/hyperlink" Target="https://en.wikipedia.org/wiki/Insulin_resistan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iabetes_mellitus_type_2" TargetMode="External"/><Relationship Id="rId14" Type="http://schemas.openxmlformats.org/officeDocument/2006/relationships/hyperlink" Target="https://en.wikipedia.org/wiki/Fi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8</cp:revision>
  <dcterms:created xsi:type="dcterms:W3CDTF">2015-11-20T08:16:00Z</dcterms:created>
  <dcterms:modified xsi:type="dcterms:W3CDTF">2015-11-21T04:29:00Z</dcterms:modified>
</cp:coreProperties>
</file>